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F2" w:rsidRDefault="007C69F2" w:rsidP="007C69F2">
      <w:pPr>
        <w:jc w:val="center"/>
        <w:rPr>
          <w:sz w:val="32"/>
        </w:rPr>
      </w:pPr>
      <w:r w:rsidRPr="002C788F">
        <w:rPr>
          <w:sz w:val="32"/>
        </w:rPr>
        <w:t xml:space="preserve">Инструкция по прохождению авторизации </w:t>
      </w:r>
      <w:r w:rsidR="00B7182A">
        <w:rPr>
          <w:sz w:val="32"/>
        </w:rPr>
        <w:t xml:space="preserve">в </w:t>
      </w:r>
      <w:bookmarkStart w:id="0" w:name="_GoBack"/>
      <w:r w:rsidR="00B7182A">
        <w:rPr>
          <w:sz w:val="32"/>
        </w:rPr>
        <w:t xml:space="preserve">системе </w:t>
      </w:r>
      <w:proofErr w:type="spellStart"/>
      <w:r w:rsidR="00B7182A">
        <w:rPr>
          <w:sz w:val="32"/>
        </w:rPr>
        <w:t>вебинаров</w:t>
      </w:r>
      <w:proofErr w:type="spellEnd"/>
      <w:r w:rsidRPr="002C788F">
        <w:rPr>
          <w:sz w:val="32"/>
        </w:rPr>
        <w:t xml:space="preserve"> </w:t>
      </w:r>
      <w:bookmarkEnd w:id="0"/>
      <w:r w:rsidRPr="002C788F">
        <w:rPr>
          <w:sz w:val="32"/>
        </w:rPr>
        <w:t xml:space="preserve">Пермского Университета </w:t>
      </w:r>
      <w:r>
        <w:rPr>
          <w:sz w:val="32"/>
        </w:rPr>
        <w:br/>
      </w:r>
      <w:r w:rsidRPr="002C788F">
        <w:rPr>
          <w:sz w:val="32"/>
        </w:rPr>
        <w:t xml:space="preserve">(для </w:t>
      </w:r>
      <w:r>
        <w:rPr>
          <w:sz w:val="32"/>
        </w:rPr>
        <w:t>преподавателей</w:t>
      </w:r>
      <w:r w:rsidRPr="002C788F">
        <w:rPr>
          <w:sz w:val="32"/>
        </w:rPr>
        <w:t>)</w:t>
      </w:r>
    </w:p>
    <w:p w:rsidR="007C69F2" w:rsidRDefault="007C69F2" w:rsidP="00225B11">
      <w:pPr>
        <w:jc w:val="both"/>
      </w:pPr>
      <w:r>
        <w:t xml:space="preserve">Открываем браузер </w:t>
      </w:r>
      <w:r>
        <w:rPr>
          <w:lang w:val="en-US"/>
        </w:rPr>
        <w:t>Google</w:t>
      </w:r>
      <w:r w:rsidRPr="007C69F2">
        <w:t xml:space="preserve"> </w:t>
      </w:r>
      <w:r>
        <w:rPr>
          <w:lang w:val="en-US"/>
        </w:rPr>
        <w:t>Chrome</w:t>
      </w:r>
      <w:r w:rsidRPr="007C69F2">
        <w:t xml:space="preserve"> (</w:t>
      </w:r>
      <w:r>
        <w:t xml:space="preserve">при отсутствии - </w:t>
      </w:r>
      <w:r>
        <w:rPr>
          <w:lang w:val="en-US"/>
        </w:rPr>
        <w:t>Firefox</w:t>
      </w:r>
      <w:r w:rsidRPr="007C69F2">
        <w:t xml:space="preserve"> </w:t>
      </w:r>
      <w:r>
        <w:t xml:space="preserve">или </w:t>
      </w:r>
      <w:r>
        <w:rPr>
          <w:lang w:val="en-US"/>
        </w:rPr>
        <w:t>Safari</w:t>
      </w:r>
      <w:r>
        <w:t xml:space="preserve">, но это ограничит функционал, </w:t>
      </w:r>
      <w:proofErr w:type="spellStart"/>
      <w:r>
        <w:t>Яндекс</w:t>
      </w:r>
      <w:proofErr w:type="gramStart"/>
      <w:r>
        <w:t>.Б</w:t>
      </w:r>
      <w:proofErr w:type="gramEnd"/>
      <w:r>
        <w:t>раузер</w:t>
      </w:r>
      <w:proofErr w:type="spellEnd"/>
      <w:r w:rsidR="00E20508" w:rsidRPr="00E20508">
        <w:t xml:space="preserve"> </w:t>
      </w:r>
      <w:r w:rsidR="00E20508">
        <w:t>и др.</w:t>
      </w:r>
      <w:r>
        <w:t xml:space="preserve"> не поддержива</w:t>
      </w:r>
      <w:r w:rsidR="00E20508">
        <w:t>ю</w:t>
      </w:r>
      <w:r>
        <w:t>тся</w:t>
      </w:r>
      <w:r w:rsidRPr="007C69F2">
        <w:t>)</w:t>
      </w:r>
      <w:r>
        <w:t>.</w:t>
      </w:r>
    </w:p>
    <w:p w:rsidR="004C3B46" w:rsidRPr="00923C4E" w:rsidRDefault="007C69F2" w:rsidP="00225B11">
      <w:pPr>
        <w:jc w:val="both"/>
        <w:rPr>
          <w:b/>
        </w:rPr>
      </w:pPr>
      <w:r>
        <w:t xml:space="preserve">Заходим на сервер, выданный </w:t>
      </w:r>
      <w:r w:rsidR="00225B11">
        <w:t xml:space="preserve">учебно-методическим управлением </w:t>
      </w:r>
      <w:r w:rsidR="005809BD">
        <w:t xml:space="preserve">для конкретного времени и даты </w:t>
      </w:r>
      <w:r w:rsidR="005809BD">
        <w:br/>
      </w:r>
      <w:r w:rsidR="00225B11">
        <w:t>по образ</w:t>
      </w:r>
      <w:r w:rsidR="005809BD">
        <w:t>ц</w:t>
      </w:r>
      <w:r w:rsidR="00225B11">
        <w:t>у</w:t>
      </w:r>
      <w:r>
        <w:t xml:space="preserve"> </w:t>
      </w:r>
      <w:proofErr w:type="spellStart"/>
      <w:r>
        <w:rPr>
          <w:b/>
          <w:lang w:val="en-US"/>
        </w:rPr>
        <w:t>b</w:t>
      </w:r>
      <w:r w:rsidR="00923C4E" w:rsidRPr="00923C4E">
        <w:rPr>
          <w:b/>
          <w:lang w:val="en-US"/>
        </w:rPr>
        <w:t>bb</w:t>
      </w:r>
      <w:proofErr w:type="spellEnd"/>
      <w:r>
        <w:rPr>
          <w:b/>
        </w:rPr>
        <w:t>*</w:t>
      </w:r>
      <w:r w:rsidRPr="007C69F2">
        <w:rPr>
          <w:b/>
        </w:rPr>
        <w:t>.</w:t>
      </w:r>
      <w:proofErr w:type="spellStart"/>
      <w:r>
        <w:rPr>
          <w:b/>
          <w:lang w:val="en-US"/>
        </w:rPr>
        <w:t>p</w:t>
      </w:r>
      <w:r w:rsidR="00923C4E" w:rsidRPr="00923C4E">
        <w:rPr>
          <w:b/>
          <w:lang w:val="en-US"/>
        </w:rPr>
        <w:t>su</w:t>
      </w:r>
      <w:proofErr w:type="spellEnd"/>
      <w:r w:rsidR="00923C4E" w:rsidRPr="00923C4E">
        <w:rPr>
          <w:b/>
        </w:rPr>
        <w:t>.</w:t>
      </w:r>
      <w:proofErr w:type="spellStart"/>
      <w:r w:rsidR="00923C4E" w:rsidRPr="00923C4E">
        <w:rPr>
          <w:b/>
          <w:lang w:val="en-US"/>
        </w:rPr>
        <w:t>ru</w:t>
      </w:r>
      <w:proofErr w:type="spellEnd"/>
      <w:r w:rsidR="00923C4E">
        <w:rPr>
          <w:b/>
        </w:rPr>
        <w:t xml:space="preserve"> </w:t>
      </w:r>
      <w:r w:rsidR="00923C4E" w:rsidRPr="00923C4E">
        <w:t>(</w:t>
      </w:r>
      <w:r w:rsidR="00E20508">
        <w:t>р</w:t>
      </w:r>
      <w:r>
        <w:t>ис</w:t>
      </w:r>
      <w:r w:rsidR="00923C4E" w:rsidRPr="00923C4E">
        <w:t>.</w:t>
      </w:r>
      <w:r w:rsidR="00E20508">
        <w:t xml:space="preserve"> </w:t>
      </w:r>
      <w:r w:rsidR="00923C4E" w:rsidRPr="00923C4E">
        <w:t>1)</w:t>
      </w:r>
      <w:r w:rsidR="00E20508">
        <w:t>.</w:t>
      </w:r>
    </w:p>
    <w:tbl>
      <w:tblPr>
        <w:tblStyle w:val="a3"/>
        <w:tblW w:w="10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87"/>
      </w:tblGrid>
      <w:tr w:rsidR="00923C4E" w:rsidTr="00225B11">
        <w:trPr>
          <w:trHeight w:val="2951"/>
        </w:trPr>
        <w:tc>
          <w:tcPr>
            <w:tcW w:w="10587" w:type="dxa"/>
          </w:tcPr>
          <w:p w:rsidR="00923C4E" w:rsidRDefault="00225B11" w:rsidP="005809BD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54AE50" wp14:editId="09B023E8">
                      <wp:simplePos x="0" y="0"/>
                      <wp:positionH relativeFrom="column">
                        <wp:posOffset>5077993</wp:posOffset>
                      </wp:positionH>
                      <wp:positionV relativeFrom="paragraph">
                        <wp:posOffset>7595</wp:posOffset>
                      </wp:positionV>
                      <wp:extent cx="415764" cy="266131"/>
                      <wp:effectExtent l="19050" t="19050" r="22860" b="1968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764" cy="26613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3EC3960E" id="Прямоугольник 7" o:spid="_x0000_s1026" style="position:absolute;margin-left:399.85pt;margin-top:.6pt;width:32.75pt;height:20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d/wgIAAJ8FAAAOAAAAZHJzL2Uyb0RvYy54bWysVM1u1DAQviPxDpbvNJtlf0rULFq1WoRU&#10;tRUt6tnrOJtIjm1s72aXExJXJB6Bh+CC+OkzZN+IsZ2kq1JxQOTg2J6Zb2Y+z8zJy23F0YZpU0qR&#10;4vhogBETVGalWKX47c3i2TFGxhKRES4FS/GOGfxy9vTJSa0SNpSF5BnTCECESWqV4sJalUSRoQWr&#10;iDmSigkQ5lJXxMJRr6JMkxrQKx4NB4NJVEudKS0pMwZuz4IQzzx+njNqL/PcMIt4iiE261ft16Vb&#10;o9kJSVaaqKKkbRjkH6KoSCnAaQ91RixBa13+AVWVVEsjc3tEZRXJPC8p8zlANvHgQTbXBVHM5wLk&#10;GNXTZP4fLL3YXGlUZimeYiRIBU/UfNl/2H9ufjZ3+4/N1+au+bH/1PxqvjXf0dTxVSuTgNm1utLt&#10;ycDWJb/NdeX+kBbaeo53PcdsaxGFy1E8nk5GGFEQDSeT+HnsMKN7Y6WNfcVkhdwmxRqe0DNLNufG&#10;BtVOxfkSclFyDvck4QLVAHo8no69hZG8zJzUCY1eLU+5RhsClbBYDOBrHR+oQRhcQDQuxZCU39kd&#10;Z8HBG5YDWZDGMHhwZcp6WEIpEzYOooJkLHgbHzrrLHzOXACgQ84hyh67Beg0A0iHHRho9Z0p81Xe&#10;Gw/+Flgw7i28Zylsb1yVQurHADhk1XoO+h1JgRrH0lJmOyglLUOPGUUXJbzgOTH2imhoKmg/GBT2&#10;EpacS3gp2e4wKqR+/9i904daBylGNTRpis27NdEMI/5aQBe8iEcj19X+MBpPh3DQh5LloUSsq1MJ&#10;rx/DSFLUb52+5d0217K6hXkyd15BRAQF3ymmVneHUxuGB0wkyuZzrwadrIg9F9eKOnDHqqvQm+0t&#10;0aotYwv1fyG7hibJg2oOus5SyPnayrz0pX7Pa8s3TAFfOO3EcmPm8Oy17ufq7DcAAAD//wMAUEsD&#10;BBQABgAIAAAAIQA6ogwm3gAAAAgBAAAPAAAAZHJzL2Rvd25yZXYueG1sTI/BTsMwDIbvSLxDZCQu&#10;iKUb0G2l6YSYELdJlGm7uk3WViRO1WRb4enxTnCz9f36/Tlfjc6KkxlC50nBdJKAMFR73VGjYPv5&#10;dr8AESKSRuvJKPg2AVbF9VWOmfZn+jCnMjaCSyhkqKCNsc+kDHVrHIaJ7w0xO/jBYeR1aKQe8Mzl&#10;zspZkqTSYUd8ocXevLam/iqPTkG16+3PYe32465MCTfvG6T1nVK3N+PLM4hoxvgXhos+q0PBTpU/&#10;kg7CKpgvl3OOMpiBYL5In3ioFDw+TEEWufz/QPELAAD//wMAUEsBAi0AFAAGAAgAAAAhALaDOJL+&#10;AAAA4QEAABMAAAAAAAAAAAAAAAAAAAAAAFtDb250ZW50X1R5cGVzXS54bWxQSwECLQAUAAYACAAA&#10;ACEAOP0h/9YAAACUAQAACwAAAAAAAAAAAAAAAAAvAQAAX3JlbHMvLnJlbHNQSwECLQAUAAYACAAA&#10;ACEAPionf8ICAACfBQAADgAAAAAAAAAAAAAAAAAuAgAAZHJzL2Uyb0RvYy54bWxQSwECLQAUAAYA&#10;CAAAACEAOqIMJt4AAAAIAQAADwAAAAAAAAAAAAAAAAAcBQAAZHJzL2Rvd25yZXYueG1sUEsFBgAA&#10;AAAEAAQA8wAAACcGAAAAAA==&#10;" filled="f" strokecolor="red" strokeweight="2.25pt"/>
                  </w:pict>
                </mc:Fallback>
              </mc:AlternateContent>
            </w:r>
            <w:r w:rsidR="00112B68">
              <w:rPr>
                <w:noProof/>
                <w:lang w:eastAsia="ru-RU"/>
              </w:rPr>
              <w:drawing>
                <wp:inline distT="0" distB="0" distL="0" distR="0" wp14:anchorId="73C1E025" wp14:editId="5D4321A8">
                  <wp:extent cx="5940262" cy="1849272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7352" b="37301"/>
                          <a:stretch/>
                        </pic:blipFill>
                        <pic:spPr bwMode="auto">
                          <a:xfrm>
                            <a:off x="0" y="0"/>
                            <a:ext cx="5940425" cy="1849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4E" w:rsidTr="00225B11">
        <w:trPr>
          <w:trHeight w:val="250"/>
        </w:trPr>
        <w:tc>
          <w:tcPr>
            <w:tcW w:w="10587" w:type="dxa"/>
          </w:tcPr>
          <w:p w:rsidR="00923C4E" w:rsidRPr="00225B11" w:rsidRDefault="006E04A9" w:rsidP="00225B11">
            <w:pPr>
              <w:jc w:val="center"/>
              <w:rPr>
                <w:i/>
              </w:rPr>
            </w:pPr>
            <w:r w:rsidRPr="00225B11">
              <w:rPr>
                <w:i/>
                <w:sz w:val="20"/>
              </w:rPr>
              <w:t>Рис.</w:t>
            </w:r>
            <w:r w:rsidR="00E20508">
              <w:rPr>
                <w:i/>
                <w:sz w:val="20"/>
              </w:rPr>
              <w:t xml:space="preserve"> </w:t>
            </w:r>
            <w:r w:rsidRPr="00225B11">
              <w:rPr>
                <w:i/>
                <w:sz w:val="20"/>
              </w:rPr>
              <w:t>1</w:t>
            </w:r>
            <w:r w:rsidR="00E20508">
              <w:rPr>
                <w:i/>
                <w:sz w:val="20"/>
              </w:rPr>
              <w:t>.</w:t>
            </w:r>
            <w:r w:rsidR="00225B11">
              <w:rPr>
                <w:i/>
                <w:sz w:val="20"/>
              </w:rPr>
              <w:t xml:space="preserve"> Стартовая страница сервиса </w:t>
            </w:r>
            <w:proofErr w:type="spellStart"/>
            <w:r w:rsidR="00225B11">
              <w:rPr>
                <w:i/>
                <w:sz w:val="20"/>
              </w:rPr>
              <w:t>вебинаров</w:t>
            </w:r>
            <w:proofErr w:type="spellEnd"/>
            <w:r w:rsidR="00225B11">
              <w:rPr>
                <w:i/>
                <w:sz w:val="20"/>
              </w:rPr>
              <w:t xml:space="preserve"> Пермского Университета</w:t>
            </w:r>
            <w:r w:rsidR="00E20508">
              <w:rPr>
                <w:i/>
                <w:sz w:val="20"/>
              </w:rPr>
              <w:t>.</w:t>
            </w:r>
          </w:p>
        </w:tc>
      </w:tr>
    </w:tbl>
    <w:p w:rsidR="006E04A9" w:rsidRDefault="006E04A9"/>
    <w:p w:rsidR="006E04A9" w:rsidRPr="006E04A9" w:rsidRDefault="006E04A9" w:rsidP="00225B11">
      <w:pPr>
        <w:jc w:val="both"/>
      </w:pPr>
      <w:r>
        <w:t xml:space="preserve">Регистрация не требуется, авторизация проходит по Логину/Паролю к университетской электронной библиотеке </w:t>
      </w:r>
      <w:proofErr w:type="spellStart"/>
      <w:r>
        <w:rPr>
          <w:lang w:val="en-US"/>
        </w:rPr>
        <w:t>ELiS</w:t>
      </w:r>
      <w:proofErr w:type="spellEnd"/>
      <w:r>
        <w:t>. Для прохождения авторизации нажимаем «Войти» в верхнем правом углу</w:t>
      </w:r>
      <w:r w:rsidR="00225B11">
        <w:t xml:space="preserve"> (</w:t>
      </w:r>
      <w:r w:rsidR="00E20508">
        <w:t>р</w:t>
      </w:r>
      <w:r w:rsidR="00225B11">
        <w:t>ис.1)</w:t>
      </w:r>
      <w:r w:rsidR="00E20508">
        <w:t>.</w:t>
      </w:r>
    </w:p>
    <w:p w:rsidR="00225B11" w:rsidRPr="00225B11" w:rsidRDefault="00225B11" w:rsidP="00225B11">
      <w:pPr>
        <w:jc w:val="both"/>
      </w:pPr>
      <w:r>
        <w:t xml:space="preserve">Попадаем на страницу авторизации и выбираем «Войти с помощью учетной записи ПГНИУ </w:t>
      </w:r>
      <w:r w:rsidRPr="00225B11">
        <w:t>(</w:t>
      </w:r>
      <w:r>
        <w:rPr>
          <w:lang w:val="en-US"/>
        </w:rPr>
        <w:t>LDAP</w:t>
      </w:r>
      <w:r w:rsidRPr="00225B11">
        <w:t>)</w:t>
      </w:r>
      <w:r>
        <w:t>» (</w:t>
      </w:r>
      <w:r w:rsidR="00E20508">
        <w:t>р</w:t>
      </w:r>
      <w:r>
        <w:t>ис.</w:t>
      </w:r>
      <w:r w:rsidR="00E20508">
        <w:t xml:space="preserve"> </w:t>
      </w:r>
      <w:r>
        <w:t>2)</w:t>
      </w:r>
      <w:r w:rsidR="00E20508">
        <w:t>.</w:t>
      </w:r>
    </w:p>
    <w:tbl>
      <w:tblPr>
        <w:tblStyle w:val="a3"/>
        <w:tblW w:w="10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47"/>
      </w:tblGrid>
      <w:tr w:rsidR="00923C4E" w:rsidTr="005809BD">
        <w:trPr>
          <w:trHeight w:val="2768"/>
        </w:trPr>
        <w:tc>
          <w:tcPr>
            <w:tcW w:w="10647" w:type="dxa"/>
          </w:tcPr>
          <w:p w:rsidR="00923C4E" w:rsidRDefault="00225B11" w:rsidP="006F715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54AE50" wp14:editId="09B023E8">
                      <wp:simplePos x="0" y="0"/>
                      <wp:positionH relativeFrom="column">
                        <wp:posOffset>2171065</wp:posOffset>
                      </wp:positionH>
                      <wp:positionV relativeFrom="paragraph">
                        <wp:posOffset>570154</wp:posOffset>
                      </wp:positionV>
                      <wp:extent cx="2176818" cy="266131"/>
                      <wp:effectExtent l="19050" t="19050" r="13970" b="19685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6818" cy="26613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64969201" id="Прямоугольник 5" o:spid="_x0000_s1026" style="position:absolute;margin-left:170.95pt;margin-top:44.9pt;width:171.4pt;height:20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O0wQIAAKAFAAAOAAAAZHJzL2Uyb0RvYy54bWysVM1u1DAQviPxDpbvNJuluy1Rs2jVahFS&#10;1Va0qGevY28iObaxvX+ckLgi8Qg8BBfET58h+0aM7SRdlYoDIgfH9sx8M/N5Zk5ebmqBVszYSskc&#10;pwcDjJikqqjkIsdvb2bPjjGyjsiCCCVZjrfM4peTp09O1jpjQ1UqUTCDAETabK1zXDqnsySxtGQ1&#10;sQdKMwlCrkxNHBzNIikMWQN6LZLhYDBO1soU2ijKrIXbsyjEk4DPOaPuknPLHBI5hthcWE1Y535N&#10;JickWxiiy4q2YZB/iKImlQSnPdQZcQQtTfUHVF1Ro6zi7oCqOlGcV5SFHCCbdPAgm+uSaBZyAXKs&#10;7mmy/w+WXqyuDKqKHI8wkqSGJ2q+7D7sPjc/m7vdx+Zrc9f82H1qfjXfmu9o5Plaa5uB2bW+Mu3J&#10;wtYnv+Gm9n9IC20Cx9ueY7ZxiMLlMD0aH6dQFRRkw/E4fZ560OTeWhvrXjFVI7/JsYE3DNSS1bl1&#10;UbVT8c6kmlVCwD3JhERrAD0eHY2ChVWiKrzUC61ZzE+FQSsCpTCbDeBrHe+pQRhCQjQ+x5hV2Lmt&#10;YNHBG8aBLZ9H9ODrlPWwhFImXRpFJSlY9Dbad9ZZhJyFBECPzCHKHrsF6DQjSIcdGWj1vSkLZd4b&#10;D/4WWDTuLYJnJV1vXFdSmccABGTVeo76HUmRGs/SXBVbqCWjYpNZTWcVvOA5se6KGOgq6D+YFO4S&#10;Fi4UvJRqdxiVyrx/7N7rQ7GDFKM1dGmO7bslMQwj8VpCG7xIDw99W4fD4ehoCAezL5nvS+SyPlXw&#10;+inMJE3D1us70W25UfUtDJSp9woiIin4zjF1pjucujg9YCRRNp0GNWhlTdy5vNbUg3tWfYXebG6J&#10;0W0ZO2iAC9V1NMkeVHPU9ZZSTZdO8SqU+j2vLd8wBkLhtCPLz5n9c9C6H6yT3wAAAP//AwBQSwME&#10;FAAGAAgAAAAhAFtWVGPgAAAACgEAAA8AAABkcnMvZG93bnJldi54bWxMj0FLw0AQhe+C/2EZwYvY&#10;TWxJ0zSbIhbxVmiU9jrJbpNgdjZkt2301zue9DjMx3vfyzeT7cXFjL5zpCCeRSAM1U531Cj4eH99&#10;TEH4gKSxd2QUfBkPm+L2JsdMuyvtzaUMjeAQ8hkqaEMYMil93RqLfuYGQ/w7udFi4HNspB7xyuG2&#10;l09RlEiLHXFDi4N5aU39WZ6tguow9N+nrT1OhzIh3L3tkLYPSt3fTc9rEMFM4Q+GX31Wh4KdKncm&#10;7UWvYL6IV4wqSFc8gYEkXSxBVEzO4yXIIpf/JxQ/AAAA//8DAFBLAQItABQABgAIAAAAIQC2gziS&#10;/gAAAOEBAAATAAAAAAAAAAAAAAAAAAAAAABbQ29udGVudF9UeXBlc10ueG1sUEsBAi0AFAAGAAgA&#10;AAAhADj9If/WAAAAlAEAAAsAAAAAAAAAAAAAAAAALwEAAF9yZWxzLy5yZWxzUEsBAi0AFAAGAAgA&#10;AAAhAH1gI7TBAgAAoAUAAA4AAAAAAAAAAAAAAAAALgIAAGRycy9lMm9Eb2MueG1sUEsBAi0AFAAG&#10;AAgAAAAhAFtWVGPgAAAACgEAAA8AAAAAAAAAAAAAAAAAGwUAAGRycy9kb3ducmV2LnhtbFBLBQYA&#10;AAAABAAEAPMAAAAoBgAAAAA=&#10;" filled="f" strokecolor="red" strokeweight="2.25pt"/>
                  </w:pict>
                </mc:Fallback>
              </mc:AlternateContent>
            </w:r>
            <w:r w:rsidR="006E04A9">
              <w:rPr>
                <w:noProof/>
                <w:lang w:eastAsia="ru-RU"/>
              </w:rPr>
              <w:drawing>
                <wp:inline distT="0" distB="0" distL="0" distR="0" wp14:anchorId="1E5DD91D" wp14:editId="1D65A2E0">
                  <wp:extent cx="4782467" cy="1824251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7965" b="24220"/>
                          <a:stretch/>
                        </pic:blipFill>
                        <pic:spPr bwMode="auto">
                          <a:xfrm>
                            <a:off x="0" y="0"/>
                            <a:ext cx="4818855" cy="1838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C4E" w:rsidTr="005809BD">
        <w:trPr>
          <w:trHeight w:val="247"/>
        </w:trPr>
        <w:tc>
          <w:tcPr>
            <w:tcW w:w="10647" w:type="dxa"/>
          </w:tcPr>
          <w:p w:rsidR="00923C4E" w:rsidRPr="00225B11" w:rsidRDefault="00923C4E" w:rsidP="00225B11">
            <w:pPr>
              <w:jc w:val="center"/>
              <w:rPr>
                <w:i/>
              </w:rPr>
            </w:pPr>
            <w:r w:rsidRPr="00225B11">
              <w:rPr>
                <w:i/>
                <w:sz w:val="20"/>
              </w:rPr>
              <w:t>Рис.</w:t>
            </w:r>
            <w:r w:rsidR="00E20508">
              <w:rPr>
                <w:i/>
                <w:sz w:val="20"/>
              </w:rPr>
              <w:t xml:space="preserve"> </w:t>
            </w:r>
            <w:r w:rsidRPr="00225B11">
              <w:rPr>
                <w:i/>
                <w:sz w:val="20"/>
              </w:rPr>
              <w:t>2</w:t>
            </w:r>
            <w:r w:rsidR="00E20508">
              <w:rPr>
                <w:i/>
                <w:sz w:val="20"/>
              </w:rPr>
              <w:t>.</w:t>
            </w:r>
            <w:r w:rsidR="00225B11">
              <w:rPr>
                <w:i/>
                <w:sz w:val="20"/>
              </w:rPr>
              <w:t xml:space="preserve"> Выбираем авторизацию через учетную запись ПГНИУ (</w:t>
            </w:r>
            <w:r w:rsidR="00225B11">
              <w:rPr>
                <w:i/>
                <w:sz w:val="20"/>
                <w:lang w:val="en-US"/>
              </w:rPr>
              <w:t>LDAP</w:t>
            </w:r>
            <w:r w:rsidR="00225B11">
              <w:rPr>
                <w:i/>
                <w:sz w:val="20"/>
              </w:rPr>
              <w:t>)</w:t>
            </w:r>
            <w:r w:rsidR="00E20508">
              <w:rPr>
                <w:i/>
                <w:sz w:val="20"/>
              </w:rPr>
              <w:t>.</w:t>
            </w:r>
          </w:p>
        </w:tc>
      </w:tr>
    </w:tbl>
    <w:p w:rsidR="00923C4E" w:rsidRDefault="00923C4E"/>
    <w:p w:rsidR="00225B11" w:rsidRPr="00225B11" w:rsidRDefault="00225B11">
      <w:r>
        <w:t xml:space="preserve">Если вы не помните или не знаете ваш Логин и Пароль от </w:t>
      </w:r>
      <w:proofErr w:type="spellStart"/>
      <w:r>
        <w:rPr>
          <w:lang w:val="en-US"/>
        </w:rPr>
        <w:t>ELiS</w:t>
      </w:r>
      <w:proofErr w:type="spellEnd"/>
      <w:r>
        <w:t>, вы можете его посмотреть на странице в ЕТИС.</w:t>
      </w:r>
      <w:r w:rsidR="006F7151">
        <w:t xml:space="preserve"> П</w:t>
      </w:r>
      <w:r>
        <w:t>осле авторизации взгляните в верхнюю часть, посвященную доступам в электронные ресурсы</w:t>
      </w:r>
      <w:r w:rsidR="006F7151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4"/>
      </w:tblGrid>
      <w:tr w:rsidR="00923C4E" w:rsidTr="006F7151">
        <w:trPr>
          <w:trHeight w:val="2826"/>
        </w:trPr>
        <w:tc>
          <w:tcPr>
            <w:tcW w:w="10084" w:type="dxa"/>
          </w:tcPr>
          <w:p w:rsidR="00923C4E" w:rsidRPr="006F7151" w:rsidRDefault="00225B11" w:rsidP="00225B11">
            <w:pPr>
              <w:jc w:val="center"/>
              <w:rPr>
                <w:i/>
                <w:sz w:val="20"/>
              </w:rPr>
            </w:pPr>
            <w:r w:rsidRPr="006F7151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277135" wp14:editId="2E2ED685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354491</wp:posOffset>
                      </wp:positionV>
                      <wp:extent cx="3473355" cy="136478"/>
                      <wp:effectExtent l="19050" t="19050" r="13335" b="1651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3355" cy="13647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77E829A" id="Прямоугольник 14" o:spid="_x0000_s1026" style="position:absolute;margin-left:117.35pt;margin-top:27.9pt;width:273.5pt;height: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IvxAIAAKIFAAAOAAAAZHJzL2Uyb0RvYy54bWysVM1u2zAMvg/YOwi6r85v0xl1iqBFhgFF&#10;G6wdelZkOTYgS5qkxMlOA3YdsEfYQ+wy7KfP4LzRKMl2g67YYZgPsiSSH8lPJE/PtiVHG6ZNIUWC&#10;+0c9jJigMi3EKsFvb+cvTjAyloiUcClYgnfM4LPp82enlYrZQOaSp0wjABEmrlSCc2tVHEWG5qwk&#10;5kgqJkCYSV0SC0e9ilJNKkAveTTo9Y6jSupUaUmZMXB7EYR46vGzjFF7nWWGWcQTDLFZv2q/Lt0a&#10;TU9JvNJE5QVtwiD/EEVJCgFOO6gLYgla6+IPqLKgWhqZ2SMqy0hmWUGZzwGy6fceZXOTE8V8LkCO&#10;UR1N5v/B0qvNQqMihbcbYSRICW9Uf9l/2H+uf9b3+4/11/q+/rH/VP+qv9XfESgBY5UyMRjeqIVu&#10;Tga2Lv1tpkv3h8TQ1rO861hmW4soXA5Hk+FwPMaIgqw/PB5NThxo9GCttLGvmCyR2yRYwyt6csnm&#10;0tig2qo4Z0LOC87hnsRcoCrBg5PxZOwtjORF6qROaPRqec412hAohvm8B1/j+EANwuAConE5hqz8&#10;zu44Cw7esAz4gjwGwYOrVNbBEkqZsP0gyknKgrfxobPWwufMBQA65Ayi7LAbgFYzgLTYgYFG35ky&#10;X+idce9vgQXjzsJ7lsJ2xmUhpH4KgENWjeeg35IUqHEsLWW6g2rSMrSZUXRewAteEmMXRENfQQfC&#10;rLDXsGRcwkvJZodRLvX7p+6dPpQ7SDGqoE8TbN6tiWYY8dcCGuFlfzRyje0Po/FkAAd9KFkeSsS6&#10;PJfw+n2YSor6rdO3vN1mWpZ3MFJmziuIiKDgO8HU6vZwbsP8gKFE2Wzm1aCZFbGX4kZRB+5YdRV6&#10;u70jWjVlbKEBrmTb0yR+VM1B11kKOVtbmRW+1B94bfiGQeALpxlabtIcnr3Ww2id/gYAAP//AwBQ&#10;SwMEFAAGAAgAAAAhACBmgoTfAAAACQEAAA8AAABkcnMvZG93bnJldi54bWxMj0FPwzAMhe9I/IfI&#10;SFwQS7exdeqaTogJcZu0grar22RtReJUTbYVfj3mBDfb7+n5e/lmdFZczBA6TwqmkwSEodrrjhoF&#10;H++vjysQISJptJ6Mgi8TYFPc3uSYaX+lvbmUsREcQiFDBW2MfSZlqFvjMEx8b4i1kx8cRl6HRuoB&#10;rxzurJwlyVI67Ig/tNibl9bUn+XZKagOvf0+bd1xPJRLwt3bDmn7oNT93fi8BhHNGP/M8IvP6FAw&#10;U+XPpIOwCmbzp5StChYLrsCGdDXlQ8VDOgdZ5PJ/g+IHAAD//wMAUEsBAi0AFAAGAAgAAAAhALaD&#10;OJL+AAAA4QEAABMAAAAAAAAAAAAAAAAAAAAAAFtDb250ZW50X1R5cGVzXS54bWxQSwECLQAUAAYA&#10;CAAAACEAOP0h/9YAAACUAQAACwAAAAAAAAAAAAAAAAAvAQAAX3JlbHMvLnJlbHNQSwECLQAUAAYA&#10;CAAAACEAGYKiL8QCAACiBQAADgAAAAAAAAAAAAAAAAAuAgAAZHJzL2Uyb0RvYy54bWxQSwECLQAU&#10;AAYACAAAACEAIGaChN8AAAAJAQAADwAAAAAAAAAAAAAAAAAeBQAAZHJzL2Rvd25yZXYueG1sUEsF&#10;BgAAAAAEAAQA8wAAACoGAAAAAA==&#10;" filled="f" strokecolor="red" strokeweight="2.25pt"/>
                  </w:pict>
                </mc:Fallback>
              </mc:AlternateContent>
            </w:r>
            <w:r w:rsidR="006F7151" w:rsidRPr="006F7151">
              <w:rPr>
                <w:i/>
                <w:sz w:val="20"/>
              </w:rPr>
              <w:object w:dxaOrig="14985" w:dyaOrig="6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5pt;height:148.6pt" o:ole="">
                  <v:imagedata r:id="rId7" o:title=""/>
                </v:shape>
                <o:OLEObject Type="Embed" ProgID="PBrush" ShapeID="_x0000_i1025" DrawAspect="Content" ObjectID="_1646559392" r:id="rId8"/>
              </w:object>
            </w:r>
          </w:p>
        </w:tc>
      </w:tr>
      <w:tr w:rsidR="00923C4E" w:rsidTr="006F7151">
        <w:trPr>
          <w:trHeight w:val="237"/>
        </w:trPr>
        <w:tc>
          <w:tcPr>
            <w:tcW w:w="10084" w:type="dxa"/>
          </w:tcPr>
          <w:p w:rsidR="00923C4E" w:rsidRPr="00E20508" w:rsidRDefault="0083663A" w:rsidP="00225B11">
            <w:pPr>
              <w:jc w:val="center"/>
              <w:rPr>
                <w:i/>
                <w:sz w:val="20"/>
              </w:rPr>
            </w:pPr>
            <w:r w:rsidRPr="006F7151">
              <w:rPr>
                <w:i/>
                <w:sz w:val="20"/>
              </w:rPr>
              <w:t>Рис. 3</w:t>
            </w:r>
            <w:r w:rsidR="00E20508">
              <w:rPr>
                <w:i/>
                <w:sz w:val="20"/>
              </w:rPr>
              <w:t>.</w:t>
            </w:r>
            <w:r w:rsidR="00225B11" w:rsidRPr="006F7151">
              <w:rPr>
                <w:i/>
                <w:sz w:val="20"/>
              </w:rPr>
              <w:t xml:space="preserve"> Где в ЕТИС искать логин и пароль в </w:t>
            </w:r>
            <w:proofErr w:type="spellStart"/>
            <w:r w:rsidR="00225B11" w:rsidRPr="006F7151">
              <w:rPr>
                <w:i/>
                <w:sz w:val="20"/>
                <w:lang w:val="en-US"/>
              </w:rPr>
              <w:t>ELiS</w:t>
            </w:r>
            <w:proofErr w:type="spellEnd"/>
            <w:r w:rsidR="00E20508">
              <w:rPr>
                <w:i/>
                <w:sz w:val="20"/>
              </w:rPr>
              <w:t>.</w:t>
            </w:r>
          </w:p>
        </w:tc>
      </w:tr>
    </w:tbl>
    <w:p w:rsidR="005809BD" w:rsidRDefault="005809BD" w:rsidP="0083663A">
      <w:r>
        <w:lastRenderedPageBreak/>
        <w:t>При успешной авторизации нас перекидывает в личный кабинет (</w:t>
      </w:r>
      <w:r w:rsidR="00E20508">
        <w:t>р</w:t>
      </w:r>
      <w:r>
        <w:t>ис.</w:t>
      </w:r>
      <w:r w:rsidR="00E20508">
        <w:t xml:space="preserve"> </w:t>
      </w:r>
      <w:r>
        <w:t>4)</w:t>
      </w:r>
      <w:r w:rsidR="00E2050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809BD" w:rsidTr="005809BD">
        <w:tc>
          <w:tcPr>
            <w:tcW w:w="10456" w:type="dxa"/>
          </w:tcPr>
          <w:p w:rsidR="005809BD" w:rsidRDefault="006D7C76" w:rsidP="005809BD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CA6DB9" wp14:editId="39E03C4E">
                      <wp:simplePos x="0" y="0"/>
                      <wp:positionH relativeFrom="column">
                        <wp:posOffset>4002329</wp:posOffset>
                      </wp:positionH>
                      <wp:positionV relativeFrom="paragraph">
                        <wp:posOffset>1422349</wp:posOffset>
                      </wp:positionV>
                      <wp:extent cx="1565453" cy="365760"/>
                      <wp:effectExtent l="19050" t="19050" r="15875" b="1524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5453" cy="3657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252AFE4" id="Прямоугольник 16" o:spid="_x0000_s1026" style="position:absolute;margin-left:315.15pt;margin-top:112pt;width:123.2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WewwIAAKIFAAAOAAAAZHJzL2Uyb0RvYy54bWysVM1qGzEQvhf6DkL3Zm3H66Qm62ASXAoh&#10;CU1KzrJW613QalRJ/uup0Guhj9CH6KX0J8+wfqOOtD8xaeih1AdZs/PNN5rfk9NNKclKGFuASmj/&#10;oEeJUBzSQi0S+vZ29uKYEuuYSpkEJRK6FZaeTp4/O1nrsRhADjIVhiCJsuO1TmjunB5HkeW5KJk9&#10;AC0UKjMwJXMomkWUGrZG9lJGg15vFK3BpNoAF9bi1/NaSSeBP8sEd1dZZoUjMqH4NhdOE865P6PJ&#10;CRsvDNN5wZtnsH94RckKhU47qnPmGFma4g+qsuAGLGTugEMZQZYVXIQYMJp+71E0NznTIsSCybG6&#10;S5P9f7T8cnVtSJFi7UaUKFZijaovuw+7z9XP6n73sfpa3Vc/dp+qX9W36jtBEGZsre0YDW/0tWkk&#10;i1cf/iYzpf/HwMgmZHnbZVlsHOH4sR+P4mF8SAlH3eEoPhqFMkQP1tpY90pASfwloQarGJLLVhfW&#10;oUeEthDvTMGskDJUUiqyTujgOD6Kg4UFWaRe63HWLOZn0pAVw2aYzXr489Eg2x4MJanwo4+xjirc&#10;3FYKzyHVG5FhvjCOQe3Bd6roaBnnQrl+rcpZKmpv8b6z1iK4DoSeOcNXdtwNQYusSVru+s0N3puK&#10;0Oidce9vD6uNO4vgGZTrjMtCgXmKQGJUjeca3yapTo3P0hzSLXaTgXrMrOazAit4way7ZgbnCicQ&#10;d4W7wiOTgJWC5kZJDub9U989HtsdtZSscU4Tat8tmRGUyNcKB+Flfzj0gx2EYXw0QMHsa+b7GrUs&#10;zwCr38etpHm4eryT7TUzUN7hSpl6r6hiiqPvhHJnWuHM1fsDlxIX02mA4TBr5i7Ujeae3GfVd+jt&#10;5o4Z3bSxwwG4hHam2fhRN9dYb6lgunSQFaHVH/La5BsXQWicZmn5TbMvB9TDap38BgAA//8DAFBL&#10;AwQUAAYACAAAACEAJ4yhheAAAAALAQAADwAAAGRycy9kb3ducmV2LnhtbEyPwU7DMAyG70i8Q2Qk&#10;Loil61CoStMJMSFuk1bQuLpN1lY0TtVkW+Hp8U5wtP3p9/cX69kN4mSn0HvSsFwkICw13vTUavh4&#10;f73PQISIZHDwZDV82wDr8vqqwNz4M+3sqYqt4BAKOWroYhxzKUPTWYdh4UdLfDv4yWHkcWqlmfDM&#10;4W6QaZIo6bAn/tDhaF8623xVR6eh3o/Dz2HjPud9pQi3b1ukzZ3Wtzfz8xOIaOf4B8NFn9WhZKfa&#10;H8kEMWhQq2TFqIY0feBSTGSPisvUvMmWCmRZyP8dyl8AAAD//wMAUEsBAi0AFAAGAAgAAAAhALaD&#10;OJL+AAAA4QEAABMAAAAAAAAAAAAAAAAAAAAAAFtDb250ZW50X1R5cGVzXS54bWxQSwECLQAUAAYA&#10;CAAAACEAOP0h/9YAAACUAQAACwAAAAAAAAAAAAAAAAAvAQAAX3JlbHMvLnJlbHNQSwECLQAUAAYA&#10;CAAAACEAqYSFnsMCAACiBQAADgAAAAAAAAAAAAAAAAAuAgAAZHJzL2Uyb0RvYy54bWxQSwECLQAU&#10;AAYACAAAACEAJ4yhheAAAAALAQAADwAAAAAAAAAAAAAAAAAdBQAAZHJzL2Rvd25yZXYueG1sUEsF&#10;BgAAAAAEAAQA8wAAACoGAAAAAA==&#10;" filled="f" strokecolor="red" strokeweight="2.25pt"/>
                  </w:pict>
                </mc:Fallback>
              </mc:AlternateContent>
            </w:r>
            <w:r w:rsidR="005809BD">
              <w:object w:dxaOrig="4320" w:dyaOrig="1987">
                <v:shape id="_x0000_i1026" type="#_x0000_t75" style="width:383.6pt;height:159pt" o:ole="">
                  <v:imagedata r:id="rId9" o:title="" blacklevel="-6554f"/>
                </v:shape>
                <o:OLEObject Type="Embed" ProgID="PBrush" ShapeID="_x0000_i1026" DrawAspect="Content" ObjectID="_1646559393" r:id="rId10"/>
              </w:object>
            </w:r>
          </w:p>
        </w:tc>
      </w:tr>
      <w:tr w:rsidR="005809BD" w:rsidTr="005809BD">
        <w:tc>
          <w:tcPr>
            <w:tcW w:w="10456" w:type="dxa"/>
          </w:tcPr>
          <w:p w:rsidR="005809BD" w:rsidRPr="005809BD" w:rsidRDefault="005809BD" w:rsidP="005809BD">
            <w:pPr>
              <w:jc w:val="center"/>
              <w:rPr>
                <w:i/>
              </w:rPr>
            </w:pPr>
            <w:r w:rsidRPr="005809BD">
              <w:rPr>
                <w:i/>
                <w:sz w:val="20"/>
              </w:rPr>
              <w:t>Рис.4 Личный кабинет</w:t>
            </w:r>
          </w:p>
        </w:tc>
      </w:tr>
    </w:tbl>
    <w:p w:rsidR="005809BD" w:rsidRDefault="005809BD" w:rsidP="0083663A"/>
    <w:p w:rsidR="005809BD" w:rsidRDefault="005809BD" w:rsidP="005809BD">
      <w:pPr>
        <w:jc w:val="both"/>
      </w:pPr>
      <w:r>
        <w:t xml:space="preserve">Для необходимой дисциплины создаём комнату, нажимая «Создать комнату». Для удобства, в названии комнаты указываем </w:t>
      </w:r>
      <w:r w:rsidR="00E20508">
        <w:t>название дисциплины</w:t>
      </w:r>
      <w:r>
        <w:t xml:space="preserve">, </w:t>
      </w:r>
      <w:r w:rsidR="00E20508">
        <w:t>занятие по которой</w:t>
      </w:r>
      <w:r>
        <w:t xml:space="preserve"> будет </w:t>
      </w:r>
      <w:r w:rsidR="00E20508">
        <w:t>проводиться</w:t>
      </w:r>
      <w:r>
        <w:t xml:space="preserve"> в этой комнате, а также факультет/группу студентов, которые будут сюда попадать (</w:t>
      </w:r>
      <w:r w:rsidR="00E20508">
        <w:t>р</w:t>
      </w:r>
      <w:r>
        <w:t>ис.</w:t>
      </w:r>
      <w:r w:rsidR="00E20508">
        <w:t xml:space="preserve"> </w:t>
      </w:r>
      <w:r>
        <w:t>5). А также проконтролируйте, что пункт «Выключить звук пользователей в момент их присоединения» активен.</w:t>
      </w:r>
    </w:p>
    <w:tbl>
      <w:tblPr>
        <w:tblStyle w:val="a3"/>
        <w:tblW w:w="10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3"/>
        <w:gridCol w:w="6838"/>
      </w:tblGrid>
      <w:tr w:rsidR="0083663A" w:rsidTr="00FA0D45">
        <w:trPr>
          <w:trHeight w:val="3301"/>
        </w:trPr>
        <w:tc>
          <w:tcPr>
            <w:tcW w:w="3653" w:type="dxa"/>
          </w:tcPr>
          <w:p w:rsidR="0083663A" w:rsidRDefault="0083663A">
            <w:r>
              <w:rPr>
                <w:noProof/>
                <w:lang w:eastAsia="ru-RU"/>
              </w:rPr>
              <w:drawing>
                <wp:inline distT="0" distB="0" distL="0" distR="0" wp14:anchorId="1D01100D" wp14:editId="4CD1712E">
                  <wp:extent cx="1869743" cy="20608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002" t="21035" r="34522" b="17287"/>
                          <a:stretch/>
                        </pic:blipFill>
                        <pic:spPr bwMode="auto">
                          <a:xfrm>
                            <a:off x="0" y="0"/>
                            <a:ext cx="1869804" cy="2060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8" w:type="dxa"/>
          </w:tcPr>
          <w:p w:rsidR="0083663A" w:rsidRDefault="0083663A" w:rsidP="005809B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429108</wp:posOffset>
                      </wp:positionH>
                      <wp:positionV relativeFrom="paragraph">
                        <wp:posOffset>782955</wp:posOffset>
                      </wp:positionV>
                      <wp:extent cx="1781033" cy="266131"/>
                      <wp:effectExtent l="19050" t="19050" r="10160" b="1968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033" cy="26613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rect w14:anchorId="63E5D8A6" id="Прямоугольник 9" o:spid="_x0000_s1026" style="position:absolute;margin-left:33.8pt;margin-top:61.65pt;width:140.25pt;height:20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OItwwIAAKAFAAAOAAAAZHJzL2Uyb0RvYy54bWysVM1u2zAMvg/YOwi6r7bTpj9GnSJokWFA&#10;0RVrh54VWY4NyJImKXGy04BdB+wR9hC7DPvpMzhvNEqy3aArdhjmgyyJ5EfyE8nTs3XN0YppU0mR&#10;4WQvxogJKvNKLDL89nb24hgjY4nICZeCZXjDDD6bPH922qiUjWQpec40AhBh0kZluLRWpVFkaMlq&#10;YvakYgKEhdQ1sXDUiyjXpAH0mkejOD6MGqlzpSVlxsDtRRDiiccvCkbt66IwzCKeYYjN+lX7de7W&#10;aHJK0oUmqqxoFwb5hyhqUglwOkBdEEvQUld/QNUV1dLIwu5RWUeyKCrKfA6QTRI/yuamJIr5XIAc&#10;owaazP+DpVera42qPMMnGAlSwxO1X7Yftp/bn+399mP7tb1vf2w/tb/ab+13dOL4apRJwexGXevu&#10;ZGDrkl8XunZ/SAutPcebgWO2tojCZXJ0nMT7+xhRkI0OD5P9xIFGD9ZKG/uSyRq5TYY1vKGnlqwu&#10;jQ2qvYpzJuSs4hzuScoFagD0eHw09hZG8ip3Uic0ejE/5xqtCJTCbBbD1zneUYMwuIBoXI4hK7+z&#10;G86CgzesALYgj1Hw4OqUDbCEUiZsEkQlyVnwNt511lv4nLkAQIdcQJQDdgfQawaQHjsw0Ok7U+bL&#10;fDCO/xZYMB4svGcp7GBcV0LqpwA4ZNV5Dvo9SYEax9Jc5huoJS1DkxlFZxW84CUx9ppo6CroP5gU&#10;9jUsBZfwUrLbYVRK/f6pe6cPxQ5SjBro0gybd0uiGUb8lYA2OEkODlxb+8PB+GgEB70rme9KxLI+&#10;l/D6CcwkRf3W6Vvebwst6zsYKFPnFUREUPCdYWp1fzi3YXrASKJsOvVq0MqK2Etxo6gDd6y6Cr1d&#10;3xGtujK20ABXsu9okj6q5qDrLIWcLq0sKl/qD7x2fMMY8IXTjSw3Z3bPXuthsE5+AwAA//8DAFBL&#10;AwQUAAYACAAAACEAZNZQYd8AAAAKAQAADwAAAGRycy9kb3ducmV2LnhtbEyPwU7DMAyG70i8Q2Qk&#10;LoilayFMpemEmBC3SStoXN0maysap2qyrfD0mBMc/fvT78/FenaDONkp9J40LBcJCEuNNz21Gt7f&#10;Xm5XIEJEMjh4shq+bIB1eXlRYG78mXb2VMVWcAmFHDV0MY65lKHprMOw8KMl3h385DDyOLXSTHjm&#10;cjfINEmUdNgTX+hwtM+dbT6ro9NQ78fh+7BxH/O+UoTb1y3S5kbr66v56RFEtHP8g+FXn9WhZKfa&#10;H8kEMWhQD4pJztMsA8FAdrdagqg5UfcpyLKQ/18ofwAAAP//AwBQSwECLQAUAAYACAAAACEAtoM4&#10;kv4AAADhAQAAEwAAAAAAAAAAAAAAAAAAAAAAW0NvbnRlbnRfVHlwZXNdLnhtbFBLAQItABQABgAI&#10;AAAAIQA4/SH/1gAAAJQBAAALAAAAAAAAAAAAAAAAAC8BAABfcmVscy8ucmVsc1BLAQItABQABgAI&#10;AAAAIQB0/OItwwIAAKAFAAAOAAAAAAAAAAAAAAAAAC4CAABkcnMvZTJvRG9jLnhtbFBLAQItABQA&#10;BgAIAAAAIQBk1lBh3wAAAAoBAAAPAAAAAAAAAAAAAAAAAB0FAABkcnMvZG93bnJldi54bWxQSwUG&#10;AAAAAAQABADzAAAAKQYAAAAA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EBFE0B" wp14:editId="2AECA38C">
                  <wp:extent cx="3713747" cy="2004364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933" t="21034" r="34606" b="24787"/>
                          <a:stretch/>
                        </pic:blipFill>
                        <pic:spPr bwMode="auto">
                          <a:xfrm>
                            <a:off x="0" y="0"/>
                            <a:ext cx="3729978" cy="201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3A" w:rsidTr="00FA0D45">
        <w:trPr>
          <w:trHeight w:val="269"/>
        </w:trPr>
        <w:tc>
          <w:tcPr>
            <w:tcW w:w="3653" w:type="dxa"/>
          </w:tcPr>
          <w:p w:rsidR="0083663A" w:rsidRPr="005809BD" w:rsidRDefault="005809BD" w:rsidP="005809BD">
            <w:pPr>
              <w:jc w:val="center"/>
              <w:rPr>
                <w:i/>
              </w:rPr>
            </w:pPr>
            <w:r w:rsidRPr="005809BD">
              <w:rPr>
                <w:i/>
                <w:sz w:val="20"/>
              </w:rPr>
              <w:t>Рис.5 Создание комнаты</w:t>
            </w:r>
          </w:p>
        </w:tc>
        <w:tc>
          <w:tcPr>
            <w:tcW w:w="6838" w:type="dxa"/>
          </w:tcPr>
          <w:p w:rsidR="0083663A" w:rsidRPr="00FA0D45" w:rsidRDefault="005809BD" w:rsidP="005809BD">
            <w:pPr>
              <w:jc w:val="center"/>
              <w:rPr>
                <w:i/>
              </w:rPr>
            </w:pPr>
            <w:r w:rsidRPr="00FA0D45">
              <w:rPr>
                <w:i/>
                <w:sz w:val="20"/>
              </w:rPr>
              <w:t>Рис.6</w:t>
            </w:r>
            <w:r w:rsidR="00FA0D45">
              <w:rPr>
                <w:i/>
                <w:sz w:val="20"/>
              </w:rPr>
              <w:t xml:space="preserve"> Ссылка на комнату, которую нужно выслать студентам</w:t>
            </w:r>
          </w:p>
        </w:tc>
      </w:tr>
    </w:tbl>
    <w:p w:rsidR="005809BD" w:rsidRDefault="005809BD"/>
    <w:p w:rsidR="0083663A" w:rsidRDefault="0083663A">
      <w:r>
        <w:t xml:space="preserve">Щёлкнув в личном кабинете на комнату, в которой вы будете везти занятие, высветится актуальный для этой комнаты </w:t>
      </w:r>
      <w:r>
        <w:rPr>
          <w:lang w:val="en-US"/>
        </w:rPr>
        <w:t>URL</w:t>
      </w:r>
      <w:r>
        <w:t xml:space="preserve"> – уникальный адрес, который надо выслать студентам для подключения. </w:t>
      </w:r>
      <w:r w:rsidR="004F777C">
        <w:t xml:space="preserve"> (Рис.</w:t>
      </w:r>
      <w:r w:rsidR="00FA0D45">
        <w:t>6</w:t>
      </w:r>
      <w:r w:rsidR="004F777C">
        <w:t>)</w:t>
      </w:r>
    </w:p>
    <w:p w:rsidR="004F777C" w:rsidRDefault="0083663A" w:rsidP="004F777C">
      <w:r>
        <w:t>Чтобы начать занятие – Необходимо выбрать комнату и нажать на «</w:t>
      </w:r>
      <w:r w:rsidR="006D7C76">
        <w:t>С</w:t>
      </w:r>
      <w:r>
        <w:t>тарт». Рис.</w:t>
      </w:r>
      <w:r w:rsidR="00FA0D45">
        <w:t>7</w:t>
      </w:r>
      <w:r w:rsidR="004F777C">
        <w:t xml:space="preserve"> Программа вас перекинет на страницу </w:t>
      </w:r>
      <w:proofErr w:type="gramStart"/>
      <w:r w:rsidR="004F777C">
        <w:t>видео-конференции</w:t>
      </w:r>
      <w:proofErr w:type="gramEnd"/>
      <w:r w:rsidR="006D7C76">
        <w:t xml:space="preserve"> </w:t>
      </w:r>
      <w:r w:rsidR="006D7C76" w:rsidRPr="006D7C76">
        <w:rPr>
          <w:i/>
        </w:rPr>
        <w:t>(смотрите дальше другую инструкцию)</w:t>
      </w:r>
      <w:r w:rsidR="004F777C" w:rsidRPr="006D7C76">
        <w:rPr>
          <w:i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3663A" w:rsidTr="00FA0D45">
        <w:tc>
          <w:tcPr>
            <w:tcW w:w="9345" w:type="dxa"/>
          </w:tcPr>
          <w:p w:rsidR="0083663A" w:rsidRDefault="0083663A">
            <w:r>
              <w:rPr>
                <w:noProof/>
                <w:lang w:eastAsia="ru-RU"/>
              </w:rPr>
              <w:drawing>
                <wp:inline distT="0" distB="0" distL="0" distR="0" wp14:anchorId="5CBED207" wp14:editId="05F02D68">
                  <wp:extent cx="5939205" cy="1692323"/>
                  <wp:effectExtent l="0" t="0" r="444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20014" b="29328"/>
                          <a:stretch/>
                        </pic:blipFill>
                        <pic:spPr bwMode="auto">
                          <a:xfrm>
                            <a:off x="0" y="0"/>
                            <a:ext cx="5940425" cy="1692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3A" w:rsidTr="00FA0D45">
        <w:tc>
          <w:tcPr>
            <w:tcW w:w="9345" w:type="dxa"/>
          </w:tcPr>
          <w:p w:rsidR="0083663A" w:rsidRPr="00FA0D45" w:rsidRDefault="005809BD" w:rsidP="00FA0D45">
            <w:pPr>
              <w:jc w:val="center"/>
              <w:rPr>
                <w:i/>
              </w:rPr>
            </w:pPr>
            <w:r w:rsidRPr="00FA0D45">
              <w:rPr>
                <w:i/>
                <w:sz w:val="20"/>
              </w:rPr>
              <w:t>Рис.7</w:t>
            </w:r>
            <w:r w:rsidR="00FA0D45">
              <w:rPr>
                <w:i/>
                <w:sz w:val="20"/>
              </w:rPr>
              <w:t xml:space="preserve"> Для старта занятия выберите комнату (предмет) и нажмите «Старт»</w:t>
            </w:r>
          </w:p>
        </w:tc>
      </w:tr>
    </w:tbl>
    <w:p w:rsidR="00FA0D45" w:rsidRDefault="00FA0D45"/>
    <w:p w:rsidR="00FA0D45" w:rsidRDefault="00FA0D45" w:rsidP="006D7C76">
      <w:pPr>
        <w:jc w:val="both"/>
      </w:pPr>
      <w:r>
        <w:t xml:space="preserve">Разные </w:t>
      </w:r>
      <w:r w:rsidR="006D7C76">
        <w:t>учебные дисциплины</w:t>
      </w:r>
      <w:r>
        <w:t xml:space="preserve"> для балансиров</w:t>
      </w:r>
      <w:r w:rsidR="006D7C76">
        <w:t>ки</w:t>
      </w:r>
      <w:r>
        <w:t xml:space="preserve"> нагрузки будут располагаться на разных серверах. Внимательно проверяйте адреса ссылок, которые вам предоставляет УМУ, и которые вы </w:t>
      </w:r>
      <w:r w:rsidR="00E20508">
        <w:t>отправляете</w:t>
      </w:r>
      <w:r>
        <w:t xml:space="preserve"> студентам.</w:t>
      </w:r>
      <w:r w:rsidR="006D7C76">
        <w:t xml:space="preserve"> И создавайте необходимые комнаты только на тех серверах, которые вам дали.</w:t>
      </w:r>
    </w:p>
    <w:p w:rsidR="00FA0D45" w:rsidRDefault="00FA0D45" w:rsidP="00FA0D45">
      <w:r w:rsidRPr="00FA0D45">
        <w:lastRenderedPageBreak/>
        <w:t>Если</w:t>
      </w:r>
      <w:r w:rsidR="00E20508">
        <w:t xml:space="preserve"> вместо кнопки «Старт» отображается</w:t>
      </w:r>
      <w:r>
        <w:t xml:space="preserve"> кнопка «Присоединиться», то это значит, что занятие уже идет.</w:t>
      </w:r>
    </w:p>
    <w:p w:rsidR="00FA0D45" w:rsidRDefault="00FA0D45" w:rsidP="00FA0D45">
      <w:r>
        <w:t xml:space="preserve">Такое происходит, когда вы временно покинули занятие, и хотите вернутся в него. Или если вы не завершили занятие в прошлый раз штатными средствами через «Опции» - «Завершить конференцию», и кто-то из учащихся в ней остался. Более подробную информацию о завершении работы ищите в инструкции по работе в </w:t>
      </w:r>
      <w:proofErr w:type="spellStart"/>
      <w:r>
        <w:t>вебинаре</w:t>
      </w:r>
      <w:proofErr w:type="spellEnd"/>
      <w:r>
        <w:t>.</w:t>
      </w:r>
    </w:p>
    <w:p w:rsidR="00FA0D45" w:rsidRPr="00FA0D45" w:rsidRDefault="00FA0D45" w:rsidP="00FA0D45">
      <w:pPr>
        <w:rPr>
          <w:b/>
        </w:rPr>
      </w:pPr>
      <w:r w:rsidRPr="00FA0D45">
        <w:rPr>
          <w:b/>
        </w:rPr>
        <w:t>Дополнительные функции в личном кабинете.</w:t>
      </w:r>
    </w:p>
    <w:p w:rsidR="00FA0D45" w:rsidRDefault="00FA0D45" w:rsidP="00FA0D45">
      <w:r>
        <w:t>Если вы вышли из незавершенного занятия и хотите в него вернуться, выберите его в личном кабин</w:t>
      </w:r>
      <w:r w:rsidR="00E20508">
        <w:t>ете и нажмите «Присоединиться» (ри</w:t>
      </w:r>
      <w:r>
        <w:t>с.</w:t>
      </w:r>
      <w:r w:rsidR="00E20508">
        <w:t xml:space="preserve"> </w:t>
      </w:r>
      <w:r>
        <w:t>8</w:t>
      </w:r>
      <w:r w:rsidR="00E20508"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FA0D45" w:rsidTr="00FA0D45">
        <w:tc>
          <w:tcPr>
            <w:tcW w:w="9345" w:type="dxa"/>
          </w:tcPr>
          <w:p w:rsidR="00FA0D45" w:rsidRDefault="00FA0D45" w:rsidP="00634BC5">
            <w:r>
              <w:rPr>
                <w:noProof/>
                <w:lang w:eastAsia="ru-RU"/>
              </w:rPr>
              <w:drawing>
                <wp:inline distT="0" distB="0" distL="0" distR="0" wp14:anchorId="024F33BF" wp14:editId="3380E8C6">
                  <wp:extent cx="5938730" cy="1705970"/>
                  <wp:effectExtent l="0" t="0" r="508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7974" b="30956"/>
                          <a:stretch/>
                        </pic:blipFill>
                        <pic:spPr bwMode="auto">
                          <a:xfrm>
                            <a:off x="0" y="0"/>
                            <a:ext cx="5940425" cy="1706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45" w:rsidTr="00FA0D45">
        <w:tc>
          <w:tcPr>
            <w:tcW w:w="9345" w:type="dxa"/>
          </w:tcPr>
          <w:p w:rsidR="00FA0D45" w:rsidRPr="00FA0D45" w:rsidRDefault="00FA0D45" w:rsidP="00FA0D45">
            <w:pPr>
              <w:jc w:val="center"/>
              <w:rPr>
                <w:i/>
              </w:rPr>
            </w:pPr>
            <w:r w:rsidRPr="00FA0D45">
              <w:rPr>
                <w:i/>
                <w:sz w:val="20"/>
              </w:rPr>
              <w:t>Рис.</w:t>
            </w:r>
            <w:r w:rsidR="00E20508">
              <w:rPr>
                <w:i/>
                <w:sz w:val="20"/>
              </w:rPr>
              <w:t xml:space="preserve"> </w:t>
            </w:r>
            <w:r w:rsidRPr="00FA0D45">
              <w:rPr>
                <w:i/>
                <w:sz w:val="20"/>
              </w:rPr>
              <w:t>8</w:t>
            </w:r>
            <w:r w:rsidR="00E20508">
              <w:rPr>
                <w:i/>
                <w:sz w:val="20"/>
              </w:rPr>
              <w:t>.</w:t>
            </w:r>
            <w:r w:rsidRPr="00FA0D45">
              <w:rPr>
                <w:i/>
                <w:sz w:val="20"/>
              </w:rPr>
              <w:t xml:space="preserve"> Когда вы воз</w:t>
            </w:r>
            <w:r w:rsidR="006D7C76">
              <w:rPr>
                <w:i/>
                <w:sz w:val="20"/>
              </w:rPr>
              <w:t>в</w:t>
            </w:r>
            <w:r w:rsidRPr="00FA0D45">
              <w:rPr>
                <w:i/>
                <w:sz w:val="20"/>
              </w:rPr>
              <w:t>ращаетесь в занятие – выберите его и нажмите «Присоединиться»</w:t>
            </w:r>
            <w:r w:rsidR="00E20508">
              <w:rPr>
                <w:i/>
                <w:sz w:val="20"/>
              </w:rPr>
              <w:t>.</w:t>
            </w:r>
          </w:p>
        </w:tc>
      </w:tr>
    </w:tbl>
    <w:p w:rsidR="00FA0D45" w:rsidRPr="0083663A" w:rsidRDefault="00FA0D45" w:rsidP="00FA0D45"/>
    <w:p w:rsidR="0083663A" w:rsidRDefault="0083663A">
      <w:r>
        <w:t>В случае</w:t>
      </w:r>
      <w:proofErr w:type="gramStart"/>
      <w:r>
        <w:t>,</w:t>
      </w:r>
      <w:proofErr w:type="gramEnd"/>
      <w:r>
        <w:t xml:space="preserve"> если вы вели запись занятия, через некоторое время после завершения занятия, внизу страницы, посвященной комнате, в подпункте «Записи комнаты» появятся записи ваших занятий</w:t>
      </w:r>
      <w:r w:rsidR="00E20508">
        <w:t xml:space="preserve"> (р</w:t>
      </w:r>
      <w:r w:rsidR="006D7C76">
        <w:t>ис.</w:t>
      </w:r>
      <w:r w:rsidR="00E20508">
        <w:t xml:space="preserve"> </w:t>
      </w:r>
      <w:r w:rsidR="006D7C76">
        <w:t>9</w:t>
      </w:r>
      <w:r w:rsidR="00E20508">
        <w:t>)</w:t>
      </w:r>
      <w:r w:rsidR="006D7C76">
        <w:t xml:space="preserve"> </w:t>
      </w:r>
      <w:r w:rsidR="006D7C76">
        <w:br/>
        <w:t>(на конвертацию видео уходит от 20 минут до нескольких часов, видео появятся не сразу)</w:t>
      </w:r>
      <w:r w:rsidR="00E20508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3663A" w:rsidTr="006D7C76">
        <w:tc>
          <w:tcPr>
            <w:tcW w:w="9345" w:type="dxa"/>
          </w:tcPr>
          <w:p w:rsidR="0083663A" w:rsidRDefault="0083663A">
            <w:r>
              <w:rPr>
                <w:noProof/>
                <w:lang w:eastAsia="ru-RU"/>
              </w:rPr>
              <w:drawing>
                <wp:inline distT="0" distB="0" distL="0" distR="0" wp14:anchorId="6A98EEA6" wp14:editId="73CEBDB4">
                  <wp:extent cx="5939948" cy="219729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8789" b="15446"/>
                          <a:stretch/>
                        </pic:blipFill>
                        <pic:spPr bwMode="auto">
                          <a:xfrm>
                            <a:off x="0" y="0"/>
                            <a:ext cx="5940425" cy="219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63A" w:rsidTr="006D7C76">
        <w:tc>
          <w:tcPr>
            <w:tcW w:w="9345" w:type="dxa"/>
          </w:tcPr>
          <w:p w:rsidR="0083663A" w:rsidRPr="006D7C76" w:rsidRDefault="006D7C76" w:rsidP="006D7C76">
            <w:pPr>
              <w:jc w:val="center"/>
              <w:rPr>
                <w:i/>
              </w:rPr>
            </w:pPr>
            <w:r w:rsidRPr="006D7C76">
              <w:rPr>
                <w:i/>
                <w:sz w:val="20"/>
              </w:rPr>
              <w:t>Рис.</w:t>
            </w:r>
            <w:r w:rsidR="00E20508">
              <w:rPr>
                <w:i/>
                <w:sz w:val="20"/>
              </w:rPr>
              <w:t xml:space="preserve"> </w:t>
            </w:r>
            <w:r w:rsidRPr="006D7C76">
              <w:rPr>
                <w:i/>
                <w:sz w:val="20"/>
              </w:rPr>
              <w:t>9</w:t>
            </w:r>
            <w:r w:rsidR="00E20508">
              <w:rPr>
                <w:i/>
                <w:sz w:val="20"/>
              </w:rPr>
              <w:t>.</w:t>
            </w:r>
            <w:r w:rsidRPr="006D7C76">
              <w:rPr>
                <w:i/>
                <w:sz w:val="20"/>
              </w:rPr>
              <w:t xml:space="preserve"> Список записей в комнате</w:t>
            </w:r>
            <w:r w:rsidR="00E20508">
              <w:rPr>
                <w:i/>
                <w:sz w:val="20"/>
              </w:rPr>
              <w:t>.</w:t>
            </w:r>
          </w:p>
        </w:tc>
      </w:tr>
    </w:tbl>
    <w:p w:rsidR="004F777C" w:rsidRDefault="004F777C"/>
    <w:sectPr w:rsidR="004F777C" w:rsidSect="00225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C4E"/>
    <w:rsid w:val="00112B68"/>
    <w:rsid w:val="00225B11"/>
    <w:rsid w:val="004356C6"/>
    <w:rsid w:val="004F777C"/>
    <w:rsid w:val="005809BD"/>
    <w:rsid w:val="006D7C76"/>
    <w:rsid w:val="006E04A9"/>
    <w:rsid w:val="006F7151"/>
    <w:rsid w:val="007C69F2"/>
    <w:rsid w:val="0083663A"/>
    <w:rsid w:val="00923C4E"/>
    <w:rsid w:val="00B6169B"/>
    <w:rsid w:val="00B7182A"/>
    <w:rsid w:val="00CF0227"/>
    <w:rsid w:val="00E20508"/>
    <w:rsid w:val="00FA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3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3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 Windows</cp:lastModifiedBy>
  <cp:revision>7</cp:revision>
  <cp:lastPrinted>2020-03-24T07:50:00Z</cp:lastPrinted>
  <dcterms:created xsi:type="dcterms:W3CDTF">2020-03-23T13:08:00Z</dcterms:created>
  <dcterms:modified xsi:type="dcterms:W3CDTF">2020-03-24T07:50:00Z</dcterms:modified>
</cp:coreProperties>
</file>